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34B29E" w14:textId="77777777" w:rsidR="00294A84" w:rsidRPr="00936B05" w:rsidRDefault="000A4465" w:rsidP="00936B05">
      <w:pPr>
        <w:bidi/>
        <w:spacing w:line="1768" w:lineRule="auto"/>
        <w:rPr>
          <w:rFonts w:asciiTheme="minorHAnsi" w:eastAsia="Source Sans Pro" w:hAnsiTheme="minorHAnsi" w:cstheme="minorHAnsi"/>
          <w:sz w:val="20"/>
          <w:szCs w:val="20"/>
          <w:rtl/>
        </w:rPr>
      </w:pPr>
      <w:r w:rsidRPr="00936B05">
        <w:rPr>
          <w:rFonts w:asciiTheme="minorHAnsi" w:hAnsiTheme="minorHAnsi" w:cstheme="minorHAnsi"/>
          <w:noProof/>
          <w:sz w:val="33"/>
          <w:vertAlign w:val="subscript"/>
          <w:rtl/>
        </w:rPr>
        <w:drawing>
          <wp:inline distT="0" distB="0" distL="0" distR="0" wp14:anchorId="4B594BB0" wp14:editId="3BB97ABA">
            <wp:extent cx="1752019" cy="1123187"/>
            <wp:effectExtent l="0" t="0" r="0" b="0"/>
            <wp:docPr id="2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752019" cy="112318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FB50A33" w14:textId="77777777" w:rsidR="00294A84" w:rsidRPr="00936B05" w:rsidRDefault="00294A84" w:rsidP="00936B05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6F5531B6" w14:textId="77777777" w:rsidR="00294A84" w:rsidRPr="00936B05" w:rsidRDefault="00294A84" w:rsidP="00936B05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3260F9EC" w14:textId="77777777" w:rsidR="00294A84" w:rsidRPr="00936B05" w:rsidRDefault="00294A84" w:rsidP="00936B05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4D608E4D" w14:textId="77777777" w:rsidR="00294A84" w:rsidRPr="00936B05" w:rsidRDefault="00294A84" w:rsidP="00936B05">
      <w:pPr>
        <w:bidi/>
        <w:rPr>
          <w:rFonts w:asciiTheme="minorHAnsi" w:eastAsia="Source Sans Pro" w:hAnsiTheme="minorHAnsi" w:cstheme="minorHAnsi"/>
          <w:sz w:val="20"/>
          <w:szCs w:val="20"/>
        </w:rPr>
      </w:pPr>
    </w:p>
    <w:p w14:paraId="5A8C6FD5" w14:textId="6EC05356" w:rsidR="003E1998" w:rsidRPr="00936B05" w:rsidRDefault="000A4465" w:rsidP="00753A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360" w:after="480" w:line="360" w:lineRule="auto"/>
        <w:jc w:val="center"/>
        <w:rPr>
          <w:rFonts w:asciiTheme="minorHAnsi" w:hAnsiTheme="minorHAnsi" w:cstheme="minorHAnsi"/>
          <w:b/>
          <w:color w:val="262626"/>
          <w:sz w:val="48"/>
          <w:szCs w:val="48"/>
          <w:rtl/>
        </w:rPr>
      </w:pPr>
      <w:r w:rsidRPr="00936B05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>كيف يمكن تغيير بروتوكول الوصول على</w:t>
      </w:r>
    </w:p>
    <w:p w14:paraId="0C400953" w14:textId="054C48AB" w:rsidR="00294A84" w:rsidRPr="00936B05" w:rsidRDefault="003E1998" w:rsidP="00936B0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bidi/>
        <w:spacing w:before="360" w:after="480" w:line="360" w:lineRule="auto"/>
        <w:jc w:val="center"/>
        <w:rPr>
          <w:rFonts w:asciiTheme="minorHAnsi" w:eastAsia="Source Sans Pro" w:hAnsiTheme="minorHAnsi" w:cstheme="minorHAnsi"/>
          <w:b/>
          <w:color w:val="000000"/>
          <w:sz w:val="48"/>
          <w:szCs w:val="48"/>
          <w:rtl/>
        </w:rPr>
        <w:sectPr w:rsidR="00294A84" w:rsidRPr="00936B05">
          <w:pgSz w:w="11910" w:h="16840"/>
          <w:pgMar w:top="1580" w:right="1420" w:bottom="280" w:left="860" w:header="720" w:footer="720" w:gutter="0"/>
          <w:pgNumType w:start="1"/>
          <w:cols w:space="720"/>
        </w:sectPr>
      </w:pPr>
      <w:r w:rsidRPr="00936B05">
        <w:rPr>
          <w:rFonts w:asciiTheme="minorHAnsi" w:hAnsiTheme="minorHAnsi" w:cstheme="minorHAnsi"/>
          <w:b/>
          <w:bCs/>
          <w:color w:val="262626"/>
          <w:sz w:val="48"/>
          <w:szCs w:val="48"/>
        </w:rPr>
        <w:t>UNV-Link</w:t>
      </w:r>
      <w:r w:rsidRPr="00936B05">
        <w:rPr>
          <w:rFonts w:asciiTheme="minorHAnsi" w:hAnsiTheme="minorHAnsi" w:cstheme="minorHAnsi"/>
          <w:b/>
          <w:bCs/>
          <w:color w:val="262626"/>
          <w:sz w:val="48"/>
          <w:szCs w:val="48"/>
          <w:rtl/>
        </w:rPr>
        <w:t>؟</w:t>
      </w:r>
    </w:p>
    <w:p w14:paraId="0FB27778" w14:textId="62FA6680" w:rsidR="00294A84" w:rsidRPr="00936B05" w:rsidRDefault="000A4465" w:rsidP="00D23DF8">
      <w:pPr>
        <w:bidi/>
        <w:jc w:val="center"/>
        <w:rPr>
          <w:rFonts w:asciiTheme="minorHAnsi" w:eastAsia="Source Sans Pro" w:hAnsiTheme="minorHAnsi" w:cstheme="minorHAnsi"/>
          <w:b/>
          <w:sz w:val="10"/>
          <w:szCs w:val="10"/>
          <w:rtl/>
        </w:rPr>
      </w:pPr>
      <w:r w:rsidRPr="00936B05">
        <w:rPr>
          <w:rFonts w:asciiTheme="minorHAnsi" w:hAnsiTheme="minorHAnsi" w:cstheme="minorHAnsi"/>
          <w:b/>
          <w:bCs/>
          <w:sz w:val="36"/>
          <w:szCs w:val="36"/>
          <w:rtl/>
        </w:rPr>
        <w:lastRenderedPageBreak/>
        <w:t xml:space="preserve">كيف يمكن تغيير بروتوكول الوصول على </w:t>
      </w:r>
      <w:r w:rsidRPr="00936B05">
        <w:rPr>
          <w:rFonts w:asciiTheme="minorHAnsi" w:hAnsiTheme="minorHAnsi" w:cstheme="minorHAnsi"/>
          <w:b/>
          <w:bCs/>
          <w:sz w:val="36"/>
          <w:szCs w:val="36"/>
        </w:rPr>
        <w:t>UNV-Link</w:t>
      </w:r>
      <w:r w:rsidRPr="00936B05">
        <w:rPr>
          <w:rFonts w:asciiTheme="minorHAnsi" w:hAnsiTheme="minorHAnsi" w:cstheme="minorHAnsi"/>
          <w:b/>
          <w:bCs/>
          <w:sz w:val="36"/>
          <w:szCs w:val="36"/>
          <w:rtl/>
        </w:rPr>
        <w:t>؟</w:t>
      </w:r>
    </w:p>
    <w:p w14:paraId="4C9DE08E" w14:textId="77777777" w:rsidR="00294A84" w:rsidRPr="00936B05" w:rsidRDefault="00294A84" w:rsidP="00936B05">
      <w:pPr>
        <w:bidi/>
        <w:spacing w:line="20" w:lineRule="auto"/>
        <w:ind w:left="364"/>
        <w:rPr>
          <w:rFonts w:asciiTheme="minorHAnsi" w:eastAsia="Source Sans Pro" w:hAnsiTheme="minorHAnsi" w:cstheme="minorHAnsi"/>
          <w:sz w:val="2"/>
          <w:szCs w:val="2"/>
        </w:rPr>
      </w:pPr>
    </w:p>
    <w:p w14:paraId="5FBC76A2" w14:textId="77777777" w:rsidR="00294A84" w:rsidRPr="00936B05" w:rsidRDefault="000A4465" w:rsidP="00753AEF">
      <w:pPr>
        <w:bidi/>
        <w:spacing w:before="100" w:beforeAutospacing="1" w:after="100" w:afterAutospacing="1"/>
        <w:ind w:right="1179"/>
        <w:rPr>
          <w:rFonts w:asciiTheme="minorHAnsi" w:eastAsia="Source Sans Pro" w:hAnsiTheme="minorHAnsi" w:cstheme="minorHAnsi"/>
          <w:sz w:val="32"/>
          <w:szCs w:val="32"/>
          <w:rtl/>
        </w:rPr>
      </w:pPr>
      <w:r w:rsidRPr="00936B05">
        <w:rPr>
          <w:rFonts w:asciiTheme="minorHAnsi" w:hAnsiTheme="minorHAnsi" w:cstheme="minorHAnsi"/>
          <w:b/>
          <w:bCs/>
          <w:sz w:val="32"/>
          <w:szCs w:val="32"/>
          <w:rtl/>
        </w:rPr>
        <w:t>الوصف</w:t>
      </w:r>
    </w:p>
    <w:p w14:paraId="5C2016E4" w14:textId="5EFBB2F3" w:rsidR="00294A84" w:rsidRPr="00936B05" w:rsidRDefault="000A4465" w:rsidP="00753AEF">
      <w:pPr>
        <w:bidi/>
        <w:spacing w:before="7"/>
        <w:rPr>
          <w:rFonts w:asciiTheme="minorHAnsi" w:eastAsia="Source Sans Pro" w:hAnsiTheme="minorHAnsi" w:cstheme="minorHAnsi"/>
          <w:sz w:val="24"/>
          <w:szCs w:val="24"/>
          <w:rtl/>
        </w:rPr>
      </w:pPr>
      <w:r w:rsidRPr="00936B05">
        <w:rPr>
          <w:rFonts w:asciiTheme="minorHAnsi" w:hAnsiTheme="minorHAnsi" w:cstheme="minorHAnsi"/>
          <w:b/>
          <w:bCs/>
          <w:i/>
          <w:iCs/>
          <w:color w:val="006FC0"/>
          <w:sz w:val="21"/>
          <w:szCs w:val="21"/>
          <w:rtl/>
        </w:rPr>
        <w:t xml:space="preserve">ملاحظة: </w:t>
      </w:r>
      <w:r w:rsidRPr="00936B05">
        <w:rPr>
          <w:rFonts w:asciiTheme="minorHAnsi" w:hAnsiTheme="minorHAnsi" w:cstheme="minorHAnsi"/>
          <w:i/>
          <w:iCs/>
          <w:sz w:val="21"/>
          <w:szCs w:val="21"/>
          <w:rtl/>
        </w:rPr>
        <w:t>تنطبق هذه الطريقة في معظم السيناريوهات. إذا لم تنجح هذه الطريقة في حل مشكلتك، يوصى باستشارة فريق الدعم الفني لدينا.</w:t>
      </w:r>
    </w:p>
    <w:p w14:paraId="561B1433" w14:textId="77777777" w:rsidR="00294A84" w:rsidRPr="00936B05" w:rsidRDefault="00294A84" w:rsidP="00753AEF">
      <w:pPr>
        <w:pBdr>
          <w:top w:val="nil"/>
          <w:left w:val="nil"/>
          <w:bottom w:val="nil"/>
          <w:right w:val="nil"/>
          <w:between w:val="nil"/>
        </w:pBdr>
        <w:bidi/>
        <w:ind w:right="1182"/>
        <w:rPr>
          <w:rFonts w:asciiTheme="minorHAnsi" w:eastAsia="Source Sans Pro" w:hAnsiTheme="minorHAnsi" w:cstheme="minorHAnsi"/>
          <w:color w:val="000000"/>
          <w:sz w:val="21"/>
          <w:szCs w:val="21"/>
          <w:rtl/>
        </w:rPr>
      </w:pPr>
      <w:hyperlink r:id="rId8">
        <w:r w:rsidRPr="00936B05">
          <w:rPr>
            <w:rFonts w:asciiTheme="minorHAnsi" w:hAnsiTheme="minorHAnsi" w:cstheme="minorHAnsi"/>
            <w:color w:val="0000FF"/>
            <w:sz w:val="20"/>
            <w:u w:val="single"/>
          </w:rPr>
          <w:t>https://global.uniview.com/Support/Service_Hotline/</w:t>
        </w:r>
      </w:hyperlink>
    </w:p>
    <w:p w14:paraId="67E2CD87" w14:textId="77777777" w:rsidR="00294A84" w:rsidRPr="00936B05" w:rsidRDefault="000A4465" w:rsidP="00753AEF">
      <w:pPr>
        <w:bidi/>
        <w:spacing w:before="100" w:beforeAutospacing="1" w:after="100" w:afterAutospacing="1"/>
        <w:rPr>
          <w:rFonts w:asciiTheme="minorHAnsi" w:eastAsia="Source Sans Pro" w:hAnsiTheme="minorHAnsi" w:cstheme="minorHAnsi"/>
          <w:b/>
          <w:sz w:val="32"/>
          <w:szCs w:val="24"/>
          <w:rtl/>
        </w:rPr>
      </w:pPr>
      <w:r w:rsidRPr="00936B05">
        <w:rPr>
          <w:rFonts w:asciiTheme="minorHAnsi" w:hAnsiTheme="minorHAnsi" w:cstheme="minorHAnsi"/>
          <w:b/>
          <w:bCs/>
          <w:sz w:val="32"/>
          <w:szCs w:val="32"/>
          <w:rtl/>
        </w:rPr>
        <w:t>خطوات التشغيل</w:t>
      </w:r>
    </w:p>
    <w:p w14:paraId="02F3AE8E" w14:textId="2AF40C14" w:rsidR="00294A84" w:rsidRPr="00936B05" w:rsidRDefault="00A3659C" w:rsidP="00753AEF">
      <w:p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936B05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1</w:t>
      </w:r>
      <w:r w:rsidRPr="00936B05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انتقل إلى صفحة </w:t>
      </w:r>
      <w:r w:rsidRPr="00936B05">
        <w:rPr>
          <w:rFonts w:asciiTheme="minorHAnsi" w:hAnsiTheme="minorHAnsi" w:cstheme="minorHAnsi"/>
          <w:color w:val="000000"/>
          <w:sz w:val="24"/>
          <w:szCs w:val="24"/>
        </w:rPr>
        <w:t>Settings</w:t>
      </w:r>
      <w:r w:rsidRPr="00936B05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في الجهاز.</w:t>
      </w:r>
    </w:p>
    <w:p w14:paraId="0A6803F7" w14:textId="1F28BFE8" w:rsidR="0056323D" w:rsidRPr="00936B05" w:rsidRDefault="0056323D" w:rsidP="00753AEF">
      <w:p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936B05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انقر فوق </w:t>
      </w:r>
      <w:r w:rsidRPr="00936B05">
        <w:rPr>
          <w:rFonts w:asciiTheme="minorHAnsi" w:hAnsiTheme="minorHAnsi" w:cstheme="minorHAnsi"/>
          <w:b/>
          <w:bCs/>
          <w:color w:val="000000"/>
          <w:sz w:val="24"/>
          <w:szCs w:val="24"/>
        </w:rPr>
        <w:t>UNV-Link</w:t>
      </w:r>
      <w:r w:rsidRPr="00936B05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أولاً ثم انقر فوق الجهاز الذي ترغب في إعداده. انقر فوق </w:t>
      </w:r>
      <w:r w:rsidRPr="00936B05">
        <w:rPr>
          <w:rFonts w:asciiTheme="minorHAnsi" w:hAnsiTheme="minorHAnsi" w:cstheme="minorHAnsi"/>
          <w:b/>
          <w:bCs/>
          <w:color w:val="000000"/>
          <w:sz w:val="24"/>
          <w:szCs w:val="24"/>
        </w:rPr>
        <w:t>Set</w:t>
      </w:r>
      <w:r w:rsidRPr="00936B05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للانتقال إلى صفحة </w:t>
      </w:r>
      <w:r w:rsidRPr="00936B05">
        <w:rPr>
          <w:rFonts w:asciiTheme="minorHAnsi" w:hAnsiTheme="minorHAnsi" w:cstheme="minorHAnsi"/>
          <w:color w:val="000000"/>
          <w:sz w:val="24"/>
          <w:szCs w:val="24"/>
        </w:rPr>
        <w:t>Settings</w:t>
      </w:r>
      <w:r w:rsidRPr="00936B05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في الجهاز.</w:t>
      </w:r>
    </w:p>
    <w:p w14:paraId="77A88E5A" w14:textId="77777777" w:rsidR="0056323D" w:rsidRPr="00936B05" w:rsidRDefault="000A4465" w:rsidP="00936B05">
      <w:p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hAnsiTheme="minorHAnsi" w:cstheme="minorHAnsi"/>
          <w:color w:val="000000"/>
          <w:rtl/>
        </w:rPr>
      </w:pPr>
      <w:bookmarkStart w:id="0" w:name="_heading=h.gjdgxs"/>
      <w:bookmarkEnd w:id="0"/>
      <w:r w:rsidRPr="00936B05">
        <w:rPr>
          <w:rFonts w:asciiTheme="minorHAnsi" w:hAnsiTheme="minorHAnsi" w:cstheme="minorHAnsi"/>
          <w:noProof/>
          <w:rtl/>
        </w:rPr>
        <w:drawing>
          <wp:inline distT="0" distB="0" distL="0" distR="0" wp14:anchorId="6A350F39" wp14:editId="296E80BA">
            <wp:extent cx="1471758" cy="2949673"/>
            <wp:effectExtent l="0" t="0" r="0" b="3175"/>
            <wp:docPr id="30890886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8908861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758" cy="2949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6B05">
        <w:rPr>
          <w:rFonts w:asciiTheme="minorHAnsi" w:hAnsiTheme="minorHAnsi" w:cstheme="minorHAnsi"/>
          <w:color w:val="000000"/>
          <w:rtl/>
        </w:rPr>
        <w:t xml:space="preserve">     </w:t>
      </w:r>
      <w:r w:rsidRPr="00936B05">
        <w:rPr>
          <w:rFonts w:asciiTheme="minorHAnsi" w:hAnsiTheme="minorHAnsi" w:cstheme="minorHAnsi"/>
          <w:noProof/>
          <w:rtl/>
        </w:rPr>
        <w:drawing>
          <wp:inline distT="0" distB="0" distL="0" distR="0" wp14:anchorId="4C4B0495" wp14:editId="1FF3CA94">
            <wp:extent cx="1450641" cy="2901282"/>
            <wp:effectExtent l="0" t="0" r="0" b="0"/>
            <wp:docPr id="194413282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4132824" name="图片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0641" cy="290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6B05">
        <w:rPr>
          <w:rFonts w:asciiTheme="minorHAnsi" w:hAnsiTheme="minorHAnsi" w:cstheme="minorHAnsi"/>
          <w:rtl/>
        </w:rPr>
        <w:t xml:space="preserve"> </w:t>
      </w:r>
    </w:p>
    <w:p w14:paraId="658C3CF0" w14:textId="77777777" w:rsidR="0056323D" w:rsidRPr="00936B05" w:rsidRDefault="0056323D" w:rsidP="00C01BBA">
      <w:p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hAnsiTheme="minorHAnsi" w:cstheme="minorHAnsi"/>
          <w:color w:val="000000"/>
          <w:sz w:val="24"/>
          <w:szCs w:val="24"/>
          <w:rtl/>
        </w:rPr>
      </w:pPr>
      <w:r w:rsidRPr="00936B05">
        <w:rPr>
          <w:rFonts w:asciiTheme="minorHAnsi" w:hAnsiTheme="minorHAnsi" w:cstheme="minorHAnsi"/>
          <w:color w:val="000000"/>
          <w:sz w:val="24"/>
          <w:szCs w:val="24"/>
          <w:rtl/>
        </w:rPr>
        <w:t>انقر فوق الجهاز.</w:t>
      </w:r>
    </w:p>
    <w:p w14:paraId="46757654" w14:textId="3D9C0B7B" w:rsidR="0056323D" w:rsidRPr="00936B05" w:rsidRDefault="00DE2AC6" w:rsidP="00146346">
      <w:p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ind w:firstLine="240"/>
        <w:rPr>
          <w:rFonts w:asciiTheme="minorHAnsi" w:hAnsiTheme="minorHAnsi" w:cstheme="minorHAnsi"/>
          <w:color w:val="000000"/>
          <w:rtl/>
        </w:rPr>
      </w:pPr>
      <w:r w:rsidRPr="00936B05">
        <w:rPr>
          <w:rFonts w:asciiTheme="minorHAnsi" w:hAnsiTheme="minorHAnsi" w:cstheme="minorHAnsi"/>
          <w:noProof/>
          <w:color w:val="000000"/>
          <w:rtl/>
        </w:rPr>
        <w:drawing>
          <wp:inline distT="0" distB="0" distL="0" distR="0" wp14:anchorId="772EFB92" wp14:editId="4E30BAB2">
            <wp:extent cx="1341029" cy="2663434"/>
            <wp:effectExtent l="0" t="0" r="0" b="3810"/>
            <wp:docPr id="194563678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5636784" name="图片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1029" cy="26634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1A52E" w14:textId="77777777" w:rsidR="0056323D" w:rsidRPr="00936B05" w:rsidRDefault="0056323D" w:rsidP="00C01BBA">
      <w:p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ind w:firstLine="240"/>
        <w:rPr>
          <w:rFonts w:asciiTheme="minorHAnsi" w:hAnsiTheme="minorHAnsi" w:cstheme="minorHAnsi"/>
          <w:color w:val="000000"/>
          <w:rtl/>
        </w:rPr>
      </w:pPr>
      <w:r w:rsidRPr="00936B05">
        <w:rPr>
          <w:rFonts w:asciiTheme="minorHAnsi" w:hAnsiTheme="minorHAnsi" w:cstheme="minorHAnsi"/>
          <w:color w:val="000000"/>
          <w:rtl/>
        </w:rPr>
        <w:t>انقر فوق الجهاز مجددًا.</w:t>
      </w:r>
    </w:p>
    <w:p w14:paraId="0C5925A7" w14:textId="74CEE066" w:rsidR="00294A84" w:rsidRPr="00936B05" w:rsidRDefault="00DE2AC6" w:rsidP="00C01BBA">
      <w:p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ind w:firstLine="240"/>
        <w:rPr>
          <w:rFonts w:asciiTheme="minorHAnsi" w:hAnsiTheme="minorHAnsi" w:cstheme="minorHAnsi"/>
          <w:color w:val="000000"/>
          <w:rtl/>
        </w:rPr>
      </w:pPr>
      <w:r w:rsidRPr="00936B05">
        <w:rPr>
          <w:rFonts w:asciiTheme="minorHAnsi" w:hAnsiTheme="minorHAnsi" w:cstheme="minorHAnsi"/>
          <w:noProof/>
          <w:color w:val="000000"/>
          <w:rtl/>
        </w:rPr>
        <w:lastRenderedPageBreak/>
        <w:drawing>
          <wp:inline distT="0" distB="0" distL="0" distR="0" wp14:anchorId="31388A56" wp14:editId="0D9DDFE8">
            <wp:extent cx="1690840" cy="3320638"/>
            <wp:effectExtent l="0" t="0" r="5080" b="0"/>
            <wp:docPr id="1845135559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5135559" name="图片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0840" cy="33206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06406C" w14:textId="3F8398C6" w:rsidR="00294A84" w:rsidRPr="00936B05" w:rsidRDefault="00A3659C" w:rsidP="00C01BBA">
      <w:p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936B05">
        <w:rPr>
          <w:rFonts w:asciiTheme="minorHAnsi" w:hAnsiTheme="minorHAnsi" w:cstheme="minorHAnsi"/>
          <w:b/>
          <w:bCs/>
          <w:color w:val="000000"/>
          <w:sz w:val="24"/>
          <w:szCs w:val="24"/>
          <w:rtl/>
        </w:rPr>
        <w:t>الخطوة 2:</w:t>
      </w:r>
      <w:r w:rsidRPr="00936B05">
        <w:rPr>
          <w:rFonts w:asciiTheme="minorHAnsi" w:hAnsiTheme="minorHAnsi" w:cstheme="minorHAnsi"/>
          <w:color w:val="000000"/>
          <w:sz w:val="24"/>
          <w:szCs w:val="24"/>
          <w:rtl/>
        </w:rPr>
        <w:t xml:space="preserve"> غيّر بروتوكول الوصول.</w:t>
      </w:r>
    </w:p>
    <w:p w14:paraId="31E25763" w14:textId="77777777" w:rsidR="00294A84" w:rsidRPr="00936B05" w:rsidRDefault="000A4465" w:rsidP="00C01BBA">
      <w:p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jc w:val="both"/>
        <w:rPr>
          <w:rFonts w:asciiTheme="minorHAnsi" w:eastAsia="Source Sans Pro" w:hAnsiTheme="minorHAnsi" w:cstheme="minorHAnsi"/>
          <w:color w:val="000000"/>
          <w:sz w:val="24"/>
          <w:szCs w:val="24"/>
          <w:rtl/>
        </w:rPr>
      </w:pPr>
      <w:r w:rsidRPr="00936B05">
        <w:rPr>
          <w:rFonts w:asciiTheme="minorHAnsi" w:hAnsiTheme="minorHAnsi" w:cstheme="minorHAnsi"/>
          <w:color w:val="000000"/>
          <w:sz w:val="24"/>
          <w:szCs w:val="24"/>
          <w:rtl/>
        </w:rPr>
        <w:t>انقر فوق اسم البروتوكول الحالي لتغييره.</w:t>
      </w:r>
    </w:p>
    <w:p w14:paraId="2D4857B3" w14:textId="3688B72D" w:rsidR="00294A84" w:rsidRPr="00936B05" w:rsidRDefault="000A4465" w:rsidP="00C01BBA">
      <w:pPr>
        <w:pBdr>
          <w:top w:val="nil"/>
          <w:left w:val="nil"/>
          <w:bottom w:val="nil"/>
          <w:right w:val="nil"/>
          <w:between w:val="nil"/>
        </w:pBdr>
        <w:bidi/>
        <w:spacing w:before="100" w:beforeAutospacing="1" w:after="100" w:afterAutospacing="1"/>
        <w:rPr>
          <w:rFonts w:asciiTheme="minorHAnsi" w:hAnsiTheme="minorHAnsi" w:cstheme="minorHAnsi"/>
          <w:color w:val="FF0000"/>
          <w:sz w:val="24"/>
          <w:szCs w:val="24"/>
          <w:rtl/>
        </w:rPr>
      </w:pPr>
      <w:r w:rsidRPr="00936B05">
        <w:rPr>
          <w:rFonts w:asciiTheme="minorHAnsi" w:hAnsiTheme="minorHAnsi" w:cstheme="minorHAnsi"/>
          <w:noProof/>
          <w:rtl/>
        </w:rPr>
        <w:drawing>
          <wp:inline distT="0" distB="0" distL="0" distR="0" wp14:anchorId="7FEDE938" wp14:editId="6EE00EF4">
            <wp:extent cx="1680075" cy="3335444"/>
            <wp:effectExtent l="0" t="0" r="0" b="0"/>
            <wp:docPr id="35813589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8135891" name="图片 1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0075" cy="3335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936B05">
        <w:rPr>
          <w:rFonts w:asciiTheme="minorHAnsi" w:hAnsiTheme="minorHAnsi" w:cstheme="minorHAnsi"/>
          <w:noProof/>
          <w:color w:val="FF0000"/>
          <w:sz w:val="24"/>
          <w:rtl/>
        </w:rPr>
        <w:drawing>
          <wp:inline distT="0" distB="0" distL="0" distR="0" wp14:anchorId="32B136C0" wp14:editId="136471A1">
            <wp:extent cx="1652215" cy="3310573"/>
            <wp:effectExtent l="0" t="0" r="5715" b="4445"/>
            <wp:docPr id="128575195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575195" name="图片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15" cy="3310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94A84" w:rsidRPr="00936B05" w:rsidSect="007D215C">
      <w:headerReference w:type="default" r:id="rId15"/>
      <w:footerReference w:type="default" r:id="rId16"/>
      <w:pgSz w:w="11910" w:h="16840"/>
      <w:pgMar w:top="1580" w:right="1680" w:bottom="280" w:left="1680" w:header="113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8D1B5D" w14:textId="77777777" w:rsidR="00B54C16" w:rsidRDefault="00B54C16">
      <w:r>
        <w:separator/>
      </w:r>
    </w:p>
  </w:endnote>
  <w:endnote w:type="continuationSeparator" w:id="0">
    <w:p w14:paraId="21EA1BC8" w14:textId="77777777" w:rsidR="00B54C16" w:rsidRDefault="00B54C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tl/>
      </w:rPr>
      <w:id w:val="-901214051"/>
      <w:docPartObj>
        <w:docPartGallery w:val="Page Numbers (Bottom of Page)"/>
        <w:docPartUnique/>
      </w:docPartObj>
    </w:sdtPr>
    <w:sdtEndPr>
      <w:rPr>
        <w:rFonts w:ascii="Source Sans Pro" w:hAnsi="Source Sans Pro"/>
      </w:rPr>
    </w:sdtEndPr>
    <w:sdtContent>
      <w:p w14:paraId="19EFC0AF" w14:textId="77777777" w:rsidR="007D215C" w:rsidRPr="007D215C" w:rsidRDefault="007D215C">
        <w:pPr>
          <w:pStyle w:val="Footer"/>
          <w:bidi/>
          <w:jc w:val="center"/>
          <w:rPr>
            <w:rFonts w:ascii="Source Sans Pro" w:hAnsi="Source Sans Pro"/>
            <w:rtl/>
          </w:rPr>
        </w:pPr>
        <w:r w:rsidRPr="007D215C">
          <w:rPr>
            <w:rFonts w:ascii="Source Sans Pro" w:hAnsi="Source Sans Pro" w:hint="cs"/>
            <w:rtl/>
          </w:rPr>
          <w:fldChar w:fldCharType="begin"/>
        </w:r>
        <w:r>
          <w:rPr>
            <w:rtl/>
          </w:rPr>
          <w:instrText xml:space="preserve"> </w:instrText>
        </w:r>
        <w:r w:rsidRPr="007D215C">
          <w:rPr>
            <w:rFonts w:ascii="Source Sans Pro" w:hAnsi="Source Sans Pro" w:hint="cs"/>
          </w:rPr>
          <w:instrText>PAGE   \* MERGEFORMAT</w:instrText>
        </w:r>
        <w:r w:rsidRPr="007D215C">
          <w:rPr>
            <w:rFonts w:ascii="Source Sans Pro" w:hAnsi="Source Sans Pro" w:hint="cs"/>
            <w:rtl/>
          </w:rPr>
          <w:fldChar w:fldCharType="separate"/>
        </w:r>
        <w:r w:rsidRPr="007D215C">
          <w:rPr>
            <w:rFonts w:ascii="Source Sans Pro" w:hAnsi="Source Sans Pro" w:hint="cs"/>
            <w:rtl/>
          </w:rPr>
          <w:t>2</w:t>
        </w:r>
        <w:r w:rsidRPr="007D215C">
          <w:rPr>
            <w:rFonts w:ascii="Source Sans Pro" w:hAnsi="Source Sans Pro" w:hint="cs"/>
            <w:rtl/>
          </w:rPr>
          <w:fldChar w:fldCharType="end"/>
        </w:r>
      </w:p>
    </w:sdtContent>
  </w:sdt>
  <w:p w14:paraId="1DBFB705" w14:textId="77777777" w:rsidR="007D215C" w:rsidRDefault="007D21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9AB89" w14:textId="77777777" w:rsidR="00B54C16" w:rsidRDefault="00B54C16">
      <w:r>
        <w:separator/>
      </w:r>
    </w:p>
  </w:footnote>
  <w:footnote w:type="continuationSeparator" w:id="0">
    <w:p w14:paraId="351C88D9" w14:textId="77777777" w:rsidR="00B54C16" w:rsidRDefault="00B54C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bidiVisual/>
      <w:tblW w:w="8388" w:type="dxa"/>
      <w:tblInd w:w="112" w:type="dxa"/>
      <w:tblLayout w:type="fixed"/>
      <w:tblLook w:val="0000" w:firstRow="0" w:lastRow="0" w:firstColumn="0" w:lastColumn="0" w:noHBand="0" w:noVBand="0"/>
    </w:tblPr>
    <w:tblGrid>
      <w:gridCol w:w="991"/>
      <w:gridCol w:w="5271"/>
      <w:gridCol w:w="851"/>
      <w:gridCol w:w="1275"/>
    </w:tblGrid>
    <w:tr w:rsidR="00F266B0" w:rsidRPr="00936B05" w14:paraId="3F347A76" w14:textId="77777777" w:rsidTr="00FE6485">
      <w:trPr>
        <w:trHeight w:val="170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218DC26" w14:textId="433EDA56" w:rsidR="00F266B0" w:rsidRPr="00936B05" w:rsidRDefault="00936B05" w:rsidP="00F266B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936B05">
            <w:rPr>
              <w:rFonts w:asciiTheme="minorHAnsi" w:hAnsiTheme="minorHAnsi" w:cstheme="minorHAnsi"/>
              <w:noProof/>
              <w:sz w:val="24"/>
              <w:rtl/>
            </w:rPr>
            <w:drawing>
              <wp:anchor distT="0" distB="0" distL="0" distR="0" simplePos="0" relativeHeight="251658240" behindDoc="1" locked="0" layoutInCell="1" hidden="0" allowOverlap="1" wp14:anchorId="1E7A6FD3" wp14:editId="46F6C773">
                <wp:simplePos x="0" y="0"/>
                <wp:positionH relativeFrom="margin">
                  <wp:posOffset>-111760</wp:posOffset>
                </wp:positionH>
                <wp:positionV relativeFrom="topMargin">
                  <wp:posOffset>-460375</wp:posOffset>
                </wp:positionV>
                <wp:extent cx="750570" cy="420370"/>
                <wp:effectExtent l="0" t="0" r="0" b="0"/>
                <wp:wrapNone/>
                <wp:docPr id="19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0570" cy="42037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  <w:r w:rsidR="00F266B0" w:rsidRPr="00936B05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العنوان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3EC28BE0" w14:textId="0D118D6C" w:rsidR="00F266B0" w:rsidRPr="00936B05" w:rsidRDefault="00F266B0" w:rsidP="00F266B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936B05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 xml:space="preserve">كيف يمكن تغيير بروتوكول الوصول على </w:t>
          </w:r>
          <w:r w:rsidRPr="00936B05">
            <w:rPr>
              <w:rFonts w:asciiTheme="minorHAnsi" w:hAnsiTheme="minorHAnsi" w:cstheme="minorHAnsi"/>
              <w:color w:val="000000"/>
              <w:sz w:val="15"/>
              <w:szCs w:val="15"/>
            </w:rPr>
            <w:t>UNV-Link</w:t>
          </w:r>
          <w:r w:rsidRPr="00936B05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؟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87CE3C5" w14:textId="77777777" w:rsidR="00F266B0" w:rsidRPr="00936B05" w:rsidRDefault="00F266B0" w:rsidP="00F266B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936B05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الإصدار: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A3ADCC5" w14:textId="53266A20" w:rsidR="00F266B0" w:rsidRPr="00936B05" w:rsidRDefault="00F266B0" w:rsidP="00F266B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</w:pPr>
          <w:r w:rsidRPr="00936B05">
            <w:rPr>
              <w:rFonts w:asciiTheme="minorHAnsi" w:hAnsiTheme="minorHAnsi" w:cstheme="minorHAnsi"/>
              <w:color w:val="000000"/>
              <w:sz w:val="15"/>
              <w:szCs w:val="15"/>
            </w:rPr>
            <w:t>V1.0</w:t>
          </w:r>
        </w:p>
      </w:tc>
    </w:tr>
    <w:tr w:rsidR="00F266B0" w:rsidRPr="00936B05" w14:paraId="12531CE7" w14:textId="77777777" w:rsidTr="00FE6485">
      <w:trPr>
        <w:trHeight w:val="171"/>
      </w:trPr>
      <w:tc>
        <w:tcPr>
          <w:tcW w:w="99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B4AD54F" w14:textId="77777777" w:rsidR="00F266B0" w:rsidRPr="00936B05" w:rsidRDefault="00F266B0" w:rsidP="00F266B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936B05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المنتج</w:t>
          </w:r>
        </w:p>
      </w:tc>
      <w:tc>
        <w:tcPr>
          <w:tcW w:w="527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0E62CBC" w14:textId="77777777" w:rsidR="00F266B0" w:rsidRPr="00936B05" w:rsidRDefault="00F266B0" w:rsidP="00F266B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936B05">
            <w:rPr>
              <w:rFonts w:asciiTheme="minorHAnsi" w:hAnsiTheme="minorHAnsi" w:cstheme="minorHAnsi"/>
              <w:color w:val="000000"/>
              <w:sz w:val="15"/>
              <w:szCs w:val="15"/>
            </w:rPr>
            <w:t>SMB</w:t>
          </w:r>
        </w:p>
      </w:tc>
      <w:tc>
        <w:tcPr>
          <w:tcW w:w="851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794F1DDB" w14:textId="77777777" w:rsidR="00F266B0" w:rsidRPr="00936B05" w:rsidRDefault="00F266B0" w:rsidP="00F266B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936B05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التاريخ</w:t>
          </w:r>
        </w:p>
      </w:tc>
      <w:tc>
        <w:tcPr>
          <w:tcW w:w="127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B395A89" w14:textId="5C71A4A3" w:rsidR="00F266B0" w:rsidRPr="00936B05" w:rsidRDefault="0056323D" w:rsidP="00F266B0">
          <w:pPr>
            <w:pBdr>
              <w:top w:val="nil"/>
              <w:left w:val="nil"/>
              <w:bottom w:val="nil"/>
              <w:right w:val="nil"/>
              <w:between w:val="nil"/>
            </w:pBdr>
            <w:bidi/>
            <w:jc w:val="center"/>
            <w:rPr>
              <w:rFonts w:asciiTheme="minorHAnsi" w:eastAsia="Source Sans Pro" w:hAnsiTheme="minorHAnsi" w:cstheme="minorHAnsi"/>
              <w:color w:val="000000"/>
              <w:sz w:val="15"/>
              <w:szCs w:val="15"/>
              <w:rtl/>
            </w:rPr>
          </w:pPr>
          <w:r w:rsidRPr="00936B05">
            <w:rPr>
              <w:rFonts w:asciiTheme="minorHAnsi" w:hAnsiTheme="minorHAnsi" w:cstheme="minorHAnsi"/>
              <w:color w:val="000000"/>
              <w:sz w:val="15"/>
              <w:szCs w:val="15"/>
              <w:rtl/>
            </w:rPr>
            <w:t>7/15/2023</w:t>
          </w:r>
        </w:p>
      </w:tc>
    </w:tr>
  </w:tbl>
  <w:p w14:paraId="19888963" w14:textId="11B40C0C" w:rsidR="00294A84" w:rsidRPr="00936B05" w:rsidRDefault="00294A84">
    <w:pPr>
      <w:bidi/>
      <w:spacing w:line="14" w:lineRule="auto"/>
      <w:rPr>
        <w:rFonts w:asciiTheme="minorHAnsi" w:hAnsiTheme="minorHAnsi" w:cstheme="minorHAnsi"/>
        <w:sz w:val="2"/>
        <w:szCs w:val="2"/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4A84"/>
    <w:rsid w:val="00043E4B"/>
    <w:rsid w:val="000A4465"/>
    <w:rsid w:val="000E5D93"/>
    <w:rsid w:val="001271FD"/>
    <w:rsid w:val="00131654"/>
    <w:rsid w:val="0013628D"/>
    <w:rsid w:val="00146346"/>
    <w:rsid w:val="002269BE"/>
    <w:rsid w:val="00294A84"/>
    <w:rsid w:val="002C5222"/>
    <w:rsid w:val="002F514D"/>
    <w:rsid w:val="003E1998"/>
    <w:rsid w:val="003F433A"/>
    <w:rsid w:val="00451C98"/>
    <w:rsid w:val="004749F9"/>
    <w:rsid w:val="004A065D"/>
    <w:rsid w:val="00524E01"/>
    <w:rsid w:val="0056323D"/>
    <w:rsid w:val="00591546"/>
    <w:rsid w:val="00596D96"/>
    <w:rsid w:val="006B7413"/>
    <w:rsid w:val="006F6921"/>
    <w:rsid w:val="006F7B29"/>
    <w:rsid w:val="00746156"/>
    <w:rsid w:val="00753AEF"/>
    <w:rsid w:val="007D215C"/>
    <w:rsid w:val="00936B05"/>
    <w:rsid w:val="00951F25"/>
    <w:rsid w:val="009D692C"/>
    <w:rsid w:val="00A154E5"/>
    <w:rsid w:val="00A3659C"/>
    <w:rsid w:val="00B54C16"/>
    <w:rsid w:val="00B55E9C"/>
    <w:rsid w:val="00C01BBA"/>
    <w:rsid w:val="00CD79D1"/>
    <w:rsid w:val="00D23DF8"/>
    <w:rsid w:val="00DB1AE0"/>
    <w:rsid w:val="00DC0D24"/>
    <w:rsid w:val="00DE2AC6"/>
    <w:rsid w:val="00E37B4F"/>
    <w:rsid w:val="00EE64D2"/>
    <w:rsid w:val="00F266B0"/>
    <w:rsid w:val="00FC0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AE5310"/>
  <w15:docId w15:val="{97B4DF08-30C6-4D6C-844A-19EDE95FA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Theme="minorEastAsia" w:hAnsi="Calibri" w:cs="Arial"/>
        <w:sz w:val="22"/>
        <w:szCs w:val="22"/>
        <w:lang w:val="en-US" w:eastAsia="zh-C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4362A5"/>
  </w:style>
  <w:style w:type="paragraph" w:styleId="Heading1">
    <w:name w:val="heading 1"/>
    <w:basedOn w:val="Normal"/>
    <w:link w:val="Heading1Char"/>
    <w:uiPriority w:val="1"/>
    <w:qFormat/>
    <w:pPr>
      <w:spacing w:before="45"/>
      <w:ind w:left="897" w:hanging="497"/>
      <w:outlineLvl w:val="0"/>
    </w:pPr>
    <w:rPr>
      <w:rFonts w:eastAsia="Calibri"/>
      <w:b/>
      <w:bCs/>
      <w:sz w:val="32"/>
      <w:szCs w:val="32"/>
    </w:rPr>
  </w:style>
  <w:style w:type="paragraph" w:styleId="Heading2">
    <w:name w:val="heading 2"/>
    <w:basedOn w:val="Normal"/>
    <w:uiPriority w:val="1"/>
    <w:qFormat/>
    <w:pPr>
      <w:spacing w:before="125"/>
      <w:ind w:left="400"/>
      <w:outlineLvl w:val="1"/>
    </w:pPr>
    <w:rPr>
      <w:rFonts w:ascii="Cambria" w:eastAsia="Cambria" w:hAnsi="Cambria"/>
      <w:b/>
      <w:bCs/>
      <w:i/>
      <w:sz w:val="24"/>
      <w:szCs w:val="24"/>
    </w:rPr>
  </w:style>
  <w:style w:type="paragraph" w:styleId="Heading3">
    <w:name w:val="heading 3"/>
    <w:basedOn w:val="Normal"/>
    <w:link w:val="Heading3Char"/>
    <w:uiPriority w:val="1"/>
    <w:qFormat/>
    <w:pPr>
      <w:spacing w:before="51"/>
      <w:ind w:left="758" w:hanging="358"/>
      <w:outlineLvl w:val="2"/>
    </w:pPr>
    <w:rPr>
      <w:rFonts w:eastAsia="Calibri"/>
      <w:sz w:val="24"/>
      <w:szCs w:val="24"/>
    </w:rPr>
  </w:style>
  <w:style w:type="paragraph" w:styleId="Heading4">
    <w:name w:val="heading 4"/>
    <w:basedOn w:val="Normal"/>
    <w:uiPriority w:val="1"/>
    <w:qFormat/>
    <w:pPr>
      <w:spacing w:before="77"/>
      <w:ind w:left="400"/>
      <w:outlineLvl w:val="3"/>
    </w:pPr>
    <w:rPr>
      <w:rFonts w:ascii="Cambria" w:eastAsia="Cambria" w:hAnsi="Cambria"/>
      <w:b/>
      <w:bCs/>
      <w:i/>
      <w:sz w:val="21"/>
      <w:szCs w:val="21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link w:val="BodyTextChar"/>
    <w:uiPriority w:val="1"/>
    <w:qFormat/>
    <w:pPr>
      <w:ind w:left="400"/>
    </w:pPr>
    <w:rPr>
      <w:rFonts w:ascii="Gill Sans MT" w:eastAsia="Gill Sans MT" w:hAnsi="Gill Sans MT"/>
      <w:i/>
      <w:sz w:val="21"/>
      <w:szCs w:val="21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F670A9"/>
    <w:rPr>
      <w:sz w:val="21"/>
      <w:szCs w:val="21"/>
    </w:rPr>
  </w:style>
  <w:style w:type="paragraph" w:styleId="CommentText">
    <w:name w:val="annotation text"/>
    <w:basedOn w:val="Normal"/>
    <w:link w:val="CommentTextChar"/>
    <w:uiPriority w:val="99"/>
    <w:unhideWhenUsed/>
    <w:rsid w:val="00F670A9"/>
  </w:style>
  <w:style w:type="character" w:customStyle="1" w:styleId="CommentTextChar">
    <w:name w:val="Comment Text Char"/>
    <w:basedOn w:val="DefaultParagraphFont"/>
    <w:link w:val="CommentText"/>
    <w:uiPriority w:val="99"/>
    <w:rsid w:val="00F670A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70A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70A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70A9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70A9"/>
    <w:rPr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7BC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52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852727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852727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852727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1"/>
    <w:rsid w:val="00852727"/>
    <w:rPr>
      <w:rFonts w:ascii="Calibri" w:eastAsia="Calibri" w:hAnsi="Calibri" w:cs="Arial"/>
      <w:b/>
      <w:bCs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1"/>
    <w:rsid w:val="00D26BE0"/>
    <w:rPr>
      <w:rFonts w:ascii="Calibri" w:eastAsia="Calibri" w:hAnsi="Calibri" w:cs="Arial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D26BE0"/>
    <w:rPr>
      <w:rFonts w:ascii="Gill Sans MT" w:eastAsia="Gill Sans MT" w:hAnsi="Gill Sans MT" w:cs="Arial"/>
      <w:i/>
      <w:sz w:val="21"/>
      <w:szCs w:val="21"/>
    </w:rPr>
  </w:style>
  <w:style w:type="paragraph" w:customStyle="1" w:styleId="Standard">
    <w:name w:val="Standard"/>
    <w:rsid w:val="00AC4982"/>
    <w:pPr>
      <w:suppressAutoHyphens/>
      <w:autoSpaceDN w:val="0"/>
      <w:spacing w:line="276" w:lineRule="auto"/>
      <w:textAlignment w:val="baseline"/>
    </w:pPr>
    <w:rPr>
      <w:rFonts w:ascii="Arial" w:hAnsi="Arial"/>
    </w:rPr>
  </w:style>
  <w:style w:type="character" w:customStyle="1" w:styleId="1">
    <w:name w:val="未处理的提及1"/>
    <w:basedOn w:val="DefaultParagraphFont"/>
    <w:uiPriority w:val="99"/>
    <w:semiHidden/>
    <w:unhideWhenUsed/>
    <w:rsid w:val="00AC4982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lobal.uniview.com/Support/Service_Hotline/" TargetMode="External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Arial"/>
      </a:majorFont>
      <a:minorFont>
        <a:latin typeface="Calibri"/>
        <a:ea typeface=""/>
        <a:cs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lQxhdVBa0pjpQv0PKp3+5dMpjGg==">CgMxLjAyCGguZ2pkZ3hzOAByITFMak5fZ2l3aUJQaDRGZHppNlNYS051UE1MRVpCUi11SA==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97</Words>
  <Characters>554</Characters>
  <Application>Microsoft Office Word</Application>
  <DocSecurity>0</DocSecurity>
  <Lines>4</Lines>
  <Paragraphs>1</Paragraphs>
  <ScaleCrop>false</ScaleCrop>
  <Company>P R C</Company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l07377</dc:creator>
  <cp:lastModifiedBy>Omar El-Hassan</cp:lastModifiedBy>
  <cp:revision>19</cp:revision>
  <dcterms:created xsi:type="dcterms:W3CDTF">2023-04-21T01:35:00Z</dcterms:created>
  <dcterms:modified xsi:type="dcterms:W3CDTF">2024-10-01T09:11:00Z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2023-02-22T00:00:00Z</vt:filetime>
  </property>
</Properties>
</file>